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EE" w:rsidRDefault="00AE14EE" w:rsidP="00AE14EE">
      <w:pPr>
        <w:pStyle w:val="a6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Отчет воспитателя младшей разновозрастной группы </w:t>
      </w:r>
      <w:r w:rsidR="004C7F40">
        <w:rPr>
          <w:rFonts w:ascii="Times New Roman" w:eastAsia="Times New Roman" w:hAnsi="Times New Roman" w:cs="Times New Roman"/>
          <w:b/>
          <w:i/>
          <w:sz w:val="32"/>
          <w:szCs w:val="32"/>
        </w:rPr>
        <w:t>Кергувье Татьяны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Александро</w:t>
      </w:r>
      <w:r w:rsidR="00CF678F">
        <w:rPr>
          <w:rFonts w:ascii="Times New Roman" w:eastAsia="Times New Roman" w:hAnsi="Times New Roman" w:cs="Times New Roman"/>
          <w:b/>
          <w:i/>
          <w:sz w:val="32"/>
          <w:szCs w:val="32"/>
        </w:rPr>
        <w:t>вны о проделанной работе за 2022 – 2023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учебный год.</w:t>
      </w:r>
    </w:p>
    <w:p w:rsidR="00AE14EE" w:rsidRDefault="00AE14EE" w:rsidP="00AE1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 Информационно-статистический раздел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 Педагогическая 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Достижения всех участников воспитательно-образовательного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Взаимодействие с родителями</w:t>
      </w:r>
    </w:p>
    <w:p w:rsidR="00AE14EE" w:rsidRDefault="00AE14EE" w:rsidP="00AE14EE">
      <w:pPr>
        <w:pStyle w:val="a6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</w:rPr>
        <w:t>Работа по организации предметно-развивающей среды.</w:t>
      </w:r>
    </w:p>
    <w:p w:rsidR="004C7F40" w:rsidRDefault="00AE14EE" w:rsidP="004C7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Выводы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 Цели и задачи на будущий год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Информационно-статистический раздел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Краткая характеристика младшей разновозрастной</w:t>
      </w:r>
      <w:r w:rsidR="00CF678F"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F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Общая численность дете</w:t>
      </w:r>
      <w:r w:rsidR="004C7F40">
        <w:rPr>
          <w:rFonts w:ascii="Times New Roman" w:eastAsia="Times New Roman" w:hAnsi="Times New Roman" w:cs="Times New Roman"/>
          <w:sz w:val="24"/>
          <w:szCs w:val="24"/>
        </w:rPr>
        <w:t>й:</w:t>
      </w:r>
      <w:r w:rsidR="004C7F40">
        <w:rPr>
          <w:rFonts w:ascii="Times New Roman" w:eastAsia="Times New Roman" w:hAnsi="Times New Roman" w:cs="Times New Roman"/>
          <w:sz w:val="24"/>
          <w:szCs w:val="24"/>
        </w:rPr>
        <w:br/>
        <w:t xml:space="preserve">На начало учебного года – 8 </w:t>
      </w:r>
      <w:r w:rsidR="00CF678F">
        <w:rPr>
          <w:rFonts w:ascii="Times New Roman" w:eastAsia="Times New Roman" w:hAnsi="Times New Roman" w:cs="Times New Roman"/>
          <w:sz w:val="24"/>
          <w:szCs w:val="24"/>
        </w:rPr>
        <w:t xml:space="preserve"> детей, из них:</w:t>
      </w:r>
      <w:r w:rsidR="00CF678F">
        <w:rPr>
          <w:rFonts w:ascii="Times New Roman" w:eastAsia="Times New Roman" w:hAnsi="Times New Roman" w:cs="Times New Roman"/>
          <w:sz w:val="24"/>
          <w:szCs w:val="24"/>
        </w:rPr>
        <w:br/>
        <w:t>- 8 девочек;</w:t>
      </w:r>
      <w:r w:rsidR="00CF67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14EE" w:rsidRDefault="00AE14EE" w:rsidP="00AE1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Педагогическая деятельность</w:t>
      </w:r>
    </w:p>
    <w:p w:rsidR="00AE14EE" w:rsidRDefault="00AE14EE" w:rsidP="00AE14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группы осуществляется в соответствии с годовым планом работы </w:t>
      </w:r>
      <w:r w:rsidR="004C7F40">
        <w:rPr>
          <w:rFonts w:ascii="Times New Roman" w:eastAsia="Times New Roman" w:hAnsi="Times New Roman" w:cs="Times New Roman"/>
          <w:sz w:val="24"/>
          <w:szCs w:val="24"/>
        </w:rPr>
        <w:t>МКДОУ детский сад «Ягодка»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F40">
        <w:rPr>
          <w:rFonts w:ascii="Times New Roman" w:eastAsia="Times New Roman" w:hAnsi="Times New Roman" w:cs="Times New Roman"/>
          <w:sz w:val="24"/>
          <w:szCs w:val="24"/>
        </w:rPr>
        <w:t xml:space="preserve">младшей разновозрастной группы  </w:t>
      </w:r>
      <w:r>
        <w:rPr>
          <w:rFonts w:ascii="Times New Roman" w:eastAsia="Times New Roman" w:hAnsi="Times New Roman" w:cs="Times New Roman"/>
          <w:sz w:val="24"/>
          <w:szCs w:val="24"/>
        </w:rPr>
        <w:t>на отчетный период. Рабочая программа воспитателей группы построена на обеспечении всестороннего, возрастного и непрерывного развития каждого воспитанника, в соответствии с возрастными индивидуальными особенностями, что соответствует требованиям основной образовательной программы дошкольного образования России.</w:t>
      </w:r>
    </w:p>
    <w:p w:rsidR="00AE14EE" w:rsidRDefault="00AE14EE" w:rsidP="00AE14E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воспитателей группы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условий, направленных на развитие детей с учетом их возрастных и индивидуальных особенностей по основным направлениям: познавательное, физическое, художественно – эстетическое,  социально – коммуникативное, речевое.</w:t>
      </w:r>
    </w:p>
    <w:p w:rsidR="00AE14EE" w:rsidRDefault="00AE14EE" w:rsidP="00AE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Эта цель реализовывалась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AE14EE" w:rsidRDefault="00AE14EE" w:rsidP="00AE14EE">
      <w:pPr>
        <w:pStyle w:val="a4"/>
        <w:tabs>
          <w:tab w:val="left" w:pos="7890"/>
        </w:tabs>
        <w:spacing w:after="0"/>
        <w:ind w:left="0" w:firstLine="709"/>
        <w:jc w:val="both"/>
      </w:pPr>
      <w:r>
        <w:rPr>
          <w:b/>
        </w:rPr>
        <w:t>Для достижения цели решались следующие задачи</w:t>
      </w:r>
      <w:r>
        <w:t>:</w:t>
      </w:r>
      <w:r>
        <w:tab/>
      </w:r>
    </w:p>
    <w:p w:rsidR="00AE14EE" w:rsidRDefault="00AE14EE" w:rsidP="00AE14E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создание атмосферы гуманного и доброжелательного отношения ко всем воспитанникам;</w:t>
      </w:r>
    </w:p>
    <w:p w:rsidR="00AE14EE" w:rsidRDefault="00AE14EE" w:rsidP="00AE14E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формирование основ базовой культуры личности;</w:t>
      </w:r>
    </w:p>
    <w:p w:rsidR="00AE14EE" w:rsidRDefault="00AE14EE" w:rsidP="00AE14E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:rsidR="00AE14EE" w:rsidRDefault="00AE14EE" w:rsidP="00AE14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обеспечение безопасности жизнедеятельности дошкольников;</w:t>
      </w:r>
    </w:p>
    <w:p w:rsidR="00AE14EE" w:rsidRDefault="00AE14EE" w:rsidP="00AE14E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применение современных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методик развития и обучения;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- уважительное отношение к результатам детского творчества;</w:t>
      </w:r>
    </w:p>
    <w:p w:rsidR="00AE14EE" w:rsidRDefault="00AE14EE" w:rsidP="00AE14E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единство подходов к воспитанию детей в условиях образовательного учреждения и семьи;</w:t>
      </w:r>
    </w:p>
    <w:p w:rsidR="00AE14EE" w:rsidRDefault="00AE14EE" w:rsidP="00AE1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E14EE" w:rsidRDefault="00AE14EE" w:rsidP="00AE14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достижения цели были проведены следующие мероприятия: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Мониторинг освоения образовательной программы.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Подготовка и проведение организованной образовательной деятельности.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 xml:space="preserve">. Реализация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программы дошкольного образования,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разработанной ОУ на основе образовательной программы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«От рождения до школы» под редакцией Н.Е. Вераксы, Т.С. Комаровой, М.А. Васильевой. 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Оказание консультативной поддержки родителям воспитанников.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Участие в родительских собраниях.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:rsidR="00AE14EE" w:rsidRDefault="00AE14EE" w:rsidP="00AE14EE">
      <w:pPr>
        <w:pStyle w:val="a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14EE" w:rsidRDefault="00AE14EE" w:rsidP="00AE14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Достижения всех участников воспитательно-образовательного процесса.</w:t>
      </w:r>
    </w:p>
    <w:p w:rsidR="00AE14EE" w:rsidRDefault="00AE14EE" w:rsidP="002B31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Мониторинг достижения планируемых результатов освоения образовательной программы для </w:t>
      </w:r>
      <w:r w:rsidR="002B31F2">
        <w:rPr>
          <w:rFonts w:ascii="Times New Roman" w:eastAsia="Times New Roman" w:hAnsi="Times New Roman" w:cs="Times New Roman"/>
          <w:bCs/>
          <w:sz w:val="24"/>
          <w:szCs w:val="24"/>
        </w:rPr>
        <w:t>детей от 1 до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лет детьми младшей разно</w:t>
      </w:r>
      <w:r w:rsidR="002B31F2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возрастной группы </w:t>
      </w:r>
      <w:r w:rsidR="00A86604">
        <w:rPr>
          <w:rFonts w:ascii="Times New Roman" w:eastAsia="Times New Roman" w:hAnsi="Times New Roman" w:cs="Times New Roman"/>
          <w:bCs/>
          <w:sz w:val="24"/>
          <w:szCs w:val="24"/>
        </w:rPr>
        <w:t>2022-2023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Количество обследованных детей: </w:t>
      </w:r>
      <w:r w:rsidR="002B31F2">
        <w:rPr>
          <w:rFonts w:ascii="Times New Roman" w:eastAsia="Times New Roman" w:hAnsi="Times New Roman" w:cs="Times New Roman"/>
          <w:sz w:val="24"/>
          <w:szCs w:val="24"/>
        </w:rPr>
        <w:t>8</w:t>
      </w:r>
      <w:r w:rsidR="00F16B92">
        <w:rPr>
          <w:rFonts w:ascii="Times New Roman" w:eastAsia="Times New Roman" w:hAnsi="Times New Roman" w:cs="Times New Roman"/>
          <w:sz w:val="24"/>
          <w:szCs w:val="24"/>
        </w:rPr>
        <w:t xml:space="preserve"> детей на начало уч. года, </w:t>
      </w:r>
      <w:r w:rsidR="002B31F2">
        <w:rPr>
          <w:rFonts w:ascii="Times New Roman" w:eastAsia="Times New Roman" w:hAnsi="Times New Roman" w:cs="Times New Roman"/>
          <w:sz w:val="24"/>
          <w:szCs w:val="24"/>
        </w:rPr>
        <w:t>8 девочек</w:t>
      </w:r>
    </w:p>
    <w:p w:rsidR="00AE14EE" w:rsidRDefault="00AE14EE" w:rsidP="00AE1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4EE" w:rsidRDefault="00AE14EE" w:rsidP="00AE1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выявил следующие уровни освоения образовательных областей:</w:t>
      </w:r>
    </w:p>
    <w:p w:rsidR="00AE14EE" w:rsidRDefault="00AE14EE" w:rsidP="00AE14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852"/>
        <w:gridCol w:w="995"/>
        <w:gridCol w:w="1052"/>
        <w:gridCol w:w="1024"/>
        <w:gridCol w:w="1053"/>
        <w:gridCol w:w="1024"/>
        <w:gridCol w:w="1053"/>
      </w:tblGrid>
      <w:tr w:rsidR="00AE14EE" w:rsidTr="00AE14EE"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Параметры оценки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подгруппа</w:t>
            </w: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20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уровень развития (количество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уровень развития (количество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 уровень развития (количество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%)</w:t>
            </w:r>
            <w:proofErr w:type="gramEnd"/>
          </w:p>
        </w:tc>
      </w:tr>
      <w:tr w:rsidR="00AE14EE" w:rsidTr="00AE14EE">
        <w:tc>
          <w:tcPr>
            <w:tcW w:w="19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EE" w:rsidRDefault="00AE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EE" w:rsidRDefault="00AE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14EE" w:rsidRDefault="00AE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4EE" w:rsidRDefault="00AE1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B953E1" w:rsidTr="00B953E1"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Pr="00AF6620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953E1" w:rsidTr="00B953E1"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3E1" w:rsidRDefault="00B9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Pr="00AF6620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953E1" w:rsidTr="00B953E1"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3E1" w:rsidRDefault="00B9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B953E1" w:rsidTr="00B953E1"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B953E1" w:rsidTr="00B953E1"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3E1" w:rsidRDefault="00B9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953E1" w:rsidTr="00B953E1"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3E1" w:rsidRDefault="00B9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B953E1" w:rsidTr="00B953E1"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</w:tr>
      <w:tr w:rsidR="00B953E1" w:rsidTr="00B953E1"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3E1" w:rsidRDefault="00B9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</w:tr>
      <w:tr w:rsidR="00B953E1" w:rsidTr="00B953E1"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3E1" w:rsidRDefault="00B9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B953E1" w:rsidTr="00B953E1"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953E1" w:rsidTr="00B953E1"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3E1" w:rsidRDefault="00B9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953E1" w:rsidTr="00B953E1"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3E1" w:rsidRDefault="00B9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33%</w:t>
            </w:r>
          </w:p>
        </w:tc>
      </w:tr>
      <w:tr w:rsidR="00B953E1" w:rsidTr="00B953E1"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953E1" w:rsidTr="00B953E1"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3E1" w:rsidRDefault="00B9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AF6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B953E1" w:rsidTr="00B953E1"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953E1" w:rsidRDefault="00B95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B953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17%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3E1" w:rsidRDefault="009A5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83%</w:t>
            </w:r>
          </w:p>
        </w:tc>
      </w:tr>
    </w:tbl>
    <w:p w:rsidR="00AE14EE" w:rsidRDefault="00AE14EE" w:rsidP="00AE14E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мониторинга выделялись физические, интеллектуальные и личностные качества ребенка. Достижения детей оценивались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Мониторинг образовательного процесса, содержащий пять образовательных областей («Познавательное развитие», «Речевое развитие», «Социально-коммуникативное», «Художественно-эстетическое», «Физическое развитие»), позволил осуществить комплексный подход к оценке уровня развития ребенка.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Сравнительный анализ показал положительную динамику освоения детьми младшей разновозрастной группы «Гномики» образовательной программы по всем образовательным областям по сравнению с началом года.</w:t>
      </w:r>
    </w:p>
    <w:p w:rsidR="00AE14EE" w:rsidRDefault="00AE14EE" w:rsidP="00AE14E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социально-коммуникативного развития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Дети успешно усвоили: нормы и ценности, принятые в обществе, включая моральные и нравственные ценности; способы общения и взаимодействия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во время образовательной и игровой деятельности;</w:t>
      </w:r>
    </w:p>
    <w:p w:rsidR="00AE14EE" w:rsidRDefault="00AE14EE" w:rsidP="00AE14E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научились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игровой ситуации; обогащать тематику и виды игр, игровые действия, сюжеты; стали более самостоятельными, эмоционально отзывчивыми; стали проявлять интерес к игровому  экспериментированию; более чётко стали следовать игровым правилам в дидактических, подвижных, развивающих играх;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  них сформировалась  готовность к совместной деятельности со сверстниками, обогатился опыт игрового взаимодействия; сформировалось  уважительное  отношение и чувство принадлежности к своей семье и к сообществу детей и взрослых в организации;  позитивные установки  к различным видам труда и творчества; основа безопасного поведения в быту, социуме, природе.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продолжить работу по развитию игровых умений в режиссёрских играх, по развитию творческих умений по придумыванию и созданию при помощи игрушек и предметов сюжетов режиссёрских игр для показа сверстникам. Так же необходимо уделить внимание играм-экспериментированиям с различными предметами и материалами.</w:t>
      </w:r>
    </w:p>
    <w:p w:rsidR="00AE14EE" w:rsidRDefault="00AE14EE" w:rsidP="00AE14E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4EE" w:rsidRDefault="00AE14EE" w:rsidP="00AE14E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игровой деятельности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откликаются на эмоции близких людей и друзей. Используют в речи слова участия, эмоционального сочувствия, сострадания для поддержания сотрудничества, установления отношений со сверстниками и взрослыми. Испытывают радость от общения с животными и растениями. Сопереживают персонажам сказок. Эмоционально реагируют на произведения художественной литературы.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детей активно проявляет стремление к общению со сверстниками, нуждается 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содержательных контактах со сверстниками по поводу игрушек, совместных игр, общих дел. Речевые контакты более длительные и активные, налаживаются первые дружеские связи между детьми. Дети стремятся к самовыражению в деятельности, к признанию и уважению сверстников. Дети активно сотрудничают со взрослыми не только в практических делах, но и активно стремятся к познавательному, интеллектуальному сотрудничеству со взрослым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задают много вопросов поискового характера</w:t>
      </w:r>
    </w:p>
    <w:p w:rsidR="00AE14EE" w:rsidRDefault="00AE14EE" w:rsidP="00AE14E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E14EE" w:rsidRDefault="00AE14EE" w:rsidP="00AE14E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познавательного развития.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образовательной области была направлена на развитие интересов детей, любознательности и познавательной мотивации; формированию познавательных действий, становлению сознания; развитию воображения и творческой активности; формированию 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количестве, числе, части и целом, пространстве и времени, движении и покое, причинах и следствиях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многообразии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стран и народов мира.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Необходимо обратить внимание на: развитие умения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признакам;</w:t>
      </w:r>
      <w:r w:rsidR="002B3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развивать представления о родном городе и стране;</w:t>
      </w:r>
      <w:r w:rsidR="00166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развитие умения сравнивать  объекты  по пространственному расположению (слева (справа), впереди (сзади от...)), определять  местонахождения объекта в ряду (второй, третий);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определять  последовательность событий во времени (что сначала, что потом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о картинкам и простым моделям.</w:t>
      </w:r>
    </w:p>
    <w:p w:rsidR="00AE14EE" w:rsidRDefault="00AE14EE" w:rsidP="00AE14EE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E14EE" w:rsidRDefault="00AE14EE" w:rsidP="00AE14EE">
      <w:pPr>
        <w:pStyle w:val="a6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 речевого развития</w:t>
      </w:r>
    </w:p>
    <w:p w:rsidR="00AE14EE" w:rsidRDefault="00AE14EE" w:rsidP="00AE14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данной образовательной области была направлена 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E14EE" w:rsidRDefault="00AE14EE" w:rsidP="00AE14EE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Необходимо обратить внимание на развитие умения чистого произношения звуков родного языка, правильного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словопроизношения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 развитие умения пересказывать сказки, составлять описательные рассказы о предметах и объектах, по картинкам.</w:t>
      </w:r>
    </w:p>
    <w:p w:rsidR="00AE14EE" w:rsidRDefault="00AE14EE" w:rsidP="00AE14E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художественно - эстетического развития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сформировался интерес к предметам народных промыслов, иллюстрациям в детских книгах, скульптуре малых форм, необычным архитектурным постройкам,</w:t>
      </w:r>
    </w:p>
    <w:p w:rsidR="00AE14EE" w:rsidRDefault="00AE14EE" w:rsidP="00AE14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описанию архитектурных объектов в иллюстрациях к сказкам.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Развивались умения художественно-эстетического восприятия: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последовательное</w:t>
      </w:r>
      <w:proofErr w:type="gramEnd"/>
    </w:p>
    <w:p w:rsidR="00AE14EE" w:rsidRDefault="00AE14EE" w:rsidP="00AE14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 предметов и произведения, узнавание изображенных предметов  и явлений; развивалось умение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Развивались умения создавать изображение отдельных предметов и простые</w:t>
      </w:r>
    </w:p>
    <w:p w:rsidR="00AE14EE" w:rsidRDefault="00AE14EE" w:rsidP="00AE14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сюжеты в разных видах деятельности; в рисунке, лепке изображать типичные и</w:t>
      </w:r>
    </w:p>
    <w:p w:rsidR="00AE14EE" w:rsidRDefault="00AE14EE" w:rsidP="00AE14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индивидуальные признаки, в конструировании передавать пространственно-структурные особенности постройки.</w:t>
      </w:r>
    </w:p>
    <w:p w:rsidR="00AE14EE" w:rsidRDefault="00AE14EE" w:rsidP="00AE14E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E14EE" w:rsidRDefault="00AE14EE" w:rsidP="00AE14EE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музыкального развития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4EE" w:rsidRDefault="00AE14EE" w:rsidP="00AE14E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Музыкальное воспитание и развитие дошкольников осуществлялось в подготовке детей к праздникам.  Проведенная работа дала положительную динамику в развитии эмоционального состояния детей и в освоении ими некоторых видов музыкальной деятельности, а также в духовно-нравственном воспитании. </w:t>
      </w:r>
    </w:p>
    <w:p w:rsidR="00AE14EE" w:rsidRDefault="00AE14EE" w:rsidP="00AE14EE">
      <w:pPr>
        <w:pStyle w:val="a6"/>
        <w:rPr>
          <w:rFonts w:eastAsia="Times New Roman"/>
        </w:rPr>
      </w:pPr>
    </w:p>
    <w:p w:rsidR="00AE14EE" w:rsidRDefault="00AE14EE" w:rsidP="00AE14EE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физического развития.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Формируя начальные представления о здоровом образе жизни,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детисоответствующие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возрасту научились, самостоятельно выполняют</w:t>
      </w:r>
      <w:r w:rsidR="001E2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доступные возрасту гигиенические процедуры. Самостоятельно или после</w:t>
      </w:r>
      <w:r w:rsidR="001E2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напоминания взрослого соблюдают элементарные правила поведения вовремя еды, умывания. Знают элементарные представления о ценности</w:t>
      </w:r>
      <w:r w:rsidR="001E2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здоровья, о пользе закаливания, о необходимости соблюдения правил</w:t>
      </w:r>
      <w:r w:rsidR="001E2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гигиены в повседневной жизни.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овладели физической культурой, они умеют выполнять бег и ходьбу,</w:t>
      </w:r>
      <w:r w:rsid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наталкиваясь на других детей; могут прыгать на двух ногах с продвижением вперед; умеют бросать мяч от груди двумя руками, держать,</w:t>
      </w:r>
      <w:r w:rsid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переносить, катать мяч; умеют ползать, подлезать под веревку, перелезать</w:t>
      </w:r>
      <w:r w:rsid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через препятствия.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Проявляют положительное отношение к разнообразным</w:t>
      </w:r>
      <w:r w:rsid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физическим упражнениям, стремятся к самостоятельности в двигательной</w:t>
      </w:r>
      <w:r w:rsid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 избирательны по отношению к некоторым двигательным</w:t>
      </w:r>
      <w:proofErr w:type="gramEnd"/>
    </w:p>
    <w:p w:rsidR="00AE14EE" w:rsidRDefault="00AE14EE" w:rsidP="00AE14E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действиям и подвижным играм. Пользуются физкультурным оборудованием</w:t>
      </w:r>
      <w:r w:rsid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свободное время.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мониторинга большинство детей освоили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программные</w:t>
      </w:r>
      <w:proofErr w:type="gramEnd"/>
    </w:p>
    <w:p w:rsidR="00AE14EE" w:rsidRDefault="00AE14EE" w:rsidP="00AE14E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задачи. С детьми у которых возникли проблемы будет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proofErr w:type="gramEnd"/>
    </w:p>
    <w:p w:rsidR="00AE14EE" w:rsidRDefault="00AE14EE" w:rsidP="00AE14E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работа над темпом, бегом, ходьбой, бросанием, катанием,</w:t>
      </w:r>
    </w:p>
    <w:p w:rsidR="00AE14EE" w:rsidRDefault="00AE14EE" w:rsidP="00AE14E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метанием мяча и над прыжками.</w:t>
      </w:r>
    </w:p>
    <w:p w:rsidR="00AE14EE" w:rsidRDefault="00AE14EE" w:rsidP="00AE1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="00DD17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Дети овладели разными способами деятельности, проявляют самостоятельность, стремятся к самовыражению. Поведение детей определяется требованиями со стороны взрослого и первичными ценностными представлениями о том «что такое хорошо и что такое плохо». С помощью взрослого дети могут наметить действия, направленные на достижение конкретной цели. По напоминанию взрослого стараются придерживаться основных правил поведения в быту и на улице. Этим детям нужна индивидуальная работа по формированию умений и навыков, соответствующих детям среднего дошкольного возраста.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формой организации деятельности детей является игра, поэтому отдавались предпочтения игровому построению всего образа их жизни.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создавалась возможность для вариативной игровой деятельности детей через соответствующую предметно-развивающую среду: разнообразные игрушки, предметы-заместители, материалы для игрового творчества, рациональное размещение игрового оборудования.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 использовалась игровая мотивация. Все виды развивающих образовательных ситуаций проходили либо в форме игры, либо были составлены из игровых приёмов и действий. В силу особенностей наглядно-образного мышления среднего</w:t>
      </w:r>
      <w:r w:rsidR="00DD1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 возраста предпочтение отдавалось наглядным, игровым и практическим методам.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детей данного возраста идёт активное созревание и развитие эмоциональной сферы: чувства становятся более глубокими, устойчивыми. Большая часть детей отличается высокой активностью и любознательностью. Дети стремятся установить связи и зависимости в природе, социальном мире. Поэтому поддерживая их, специально создавались ситуации, в которых дети приобретали опыт дружеского общения, внимания к окружающим. Этот ситуации взаимной поддержки и помощи детей, проявления внимания к старшим, заботы о животных, бережного отношения к вещам и игрушкам.</w:t>
      </w:r>
    </w:p>
    <w:p w:rsidR="00AE14EE" w:rsidRDefault="00AE14EE" w:rsidP="00AE14E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взаимодействии с дошкольниками использовалось несколько педагогических позиций:</w:t>
      </w:r>
    </w:p>
    <w:p w:rsidR="00AE14EE" w:rsidRDefault="00AE14EE" w:rsidP="00AE14E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партнёрства и сотрудничества;</w:t>
      </w:r>
    </w:p>
    <w:p w:rsidR="00AE14EE" w:rsidRDefault="00AE14EE" w:rsidP="00AE14E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передача опыта;</w:t>
      </w:r>
    </w:p>
    <w:p w:rsidR="00AE14EE" w:rsidRDefault="00AE14EE" w:rsidP="00AE14E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обращения за помощью к детям.</w:t>
      </w:r>
    </w:p>
    <w:p w:rsidR="00AE14EE" w:rsidRDefault="00AE14EE" w:rsidP="00AE14EE">
      <w:pPr>
        <w:pStyle w:val="a6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Такое взаимодействие помогает детям быстрее становиться самостоятельными и чувствовать себя компетентными.</w:t>
      </w:r>
    </w:p>
    <w:p w:rsidR="00AE14EE" w:rsidRDefault="00AE14EE" w:rsidP="00AE14EE">
      <w:pPr>
        <w:pStyle w:val="a6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осталась основной формой организации жизнедеятельности детей.</w:t>
      </w:r>
    </w:p>
    <w:p w:rsidR="00AE14EE" w:rsidRDefault="00AE14EE" w:rsidP="00AE14E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подросли и стали более выносливы физически. Это стимулирует развитие выносливости психологической. Снизилась утомляемость. Теперь ребята стали более значимыми и интересными друг для друга. Они стремятся к партнёрству в играх. Больше сформировались гендерные предпочтения.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Заметно повысилась потребность в новых знаниях, впечатлениях, ощущениях, проявляющаяся в любознательности и любопытстве ребят. Сейчас с помощью словесного описания они могут представить то, что никогда не видели.</w:t>
      </w:r>
    </w:p>
    <w:p w:rsidR="00AE14EE" w:rsidRDefault="00AE14EE" w:rsidP="00AE1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14EE" w:rsidRDefault="00AE14EE" w:rsidP="00AE14E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течение года в группе были проведены следующие мероприятия с детьми:</w:t>
      </w:r>
    </w:p>
    <w:p w:rsidR="00AE14EE" w:rsidRDefault="00AE14EE" w:rsidP="00AE14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целей образовательного процесса были разработаны следующие проекты: </w:t>
      </w:r>
      <w:r w:rsidR="00A00D62">
        <w:rPr>
          <w:rFonts w:ascii="Times New Roman" w:hAnsi="Times New Roman" w:cs="Times New Roman"/>
          <w:sz w:val="24"/>
          <w:szCs w:val="24"/>
        </w:rPr>
        <w:t>«</w:t>
      </w:r>
      <w:r w:rsidR="00B953E1">
        <w:rPr>
          <w:rFonts w:ascii="Times New Roman" w:hAnsi="Times New Roman" w:cs="Times New Roman"/>
          <w:sz w:val="24"/>
          <w:szCs w:val="24"/>
        </w:rPr>
        <w:t>Овощи – наши друзья</w:t>
      </w:r>
      <w:r w:rsidR="00A00D62">
        <w:rPr>
          <w:rFonts w:ascii="Times New Roman" w:hAnsi="Times New Roman" w:cs="Times New Roman"/>
          <w:sz w:val="24"/>
          <w:szCs w:val="24"/>
        </w:rPr>
        <w:t>», «</w:t>
      </w:r>
      <w:r w:rsidR="00B953E1">
        <w:rPr>
          <w:rFonts w:ascii="Times New Roman" w:hAnsi="Times New Roman" w:cs="Times New Roman"/>
          <w:sz w:val="24"/>
          <w:szCs w:val="24"/>
        </w:rPr>
        <w:t>Наш любимый детский сад</w:t>
      </w:r>
      <w:r w:rsidR="00A00D6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953E1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B953E1">
        <w:rPr>
          <w:rFonts w:ascii="Times New Roman" w:hAnsi="Times New Roman" w:cs="Times New Roman"/>
          <w:sz w:val="24"/>
          <w:szCs w:val="24"/>
        </w:rPr>
        <w:t>Домашние животные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A00D62">
        <w:rPr>
          <w:rFonts w:ascii="Times New Roman" w:hAnsi="Times New Roman" w:cs="Times New Roman"/>
          <w:sz w:val="24"/>
          <w:szCs w:val="24"/>
        </w:rPr>
        <w:t xml:space="preserve"> «</w:t>
      </w:r>
      <w:r w:rsidR="00B953E1">
        <w:rPr>
          <w:rFonts w:ascii="Times New Roman" w:hAnsi="Times New Roman" w:cs="Times New Roman"/>
          <w:sz w:val="24"/>
          <w:szCs w:val="24"/>
        </w:rPr>
        <w:t>Наши пернатые друзья</w:t>
      </w:r>
      <w:r w:rsidR="00A00D62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F40">
        <w:rPr>
          <w:rFonts w:ascii="Times New Roman" w:hAnsi="Times New Roman" w:cs="Times New Roman"/>
          <w:sz w:val="24"/>
          <w:szCs w:val="24"/>
        </w:rPr>
        <w:t xml:space="preserve">«День КАО», </w:t>
      </w:r>
      <w:r>
        <w:rPr>
          <w:rFonts w:ascii="Times New Roman" w:hAnsi="Times New Roman" w:cs="Times New Roman"/>
          <w:sz w:val="24"/>
          <w:szCs w:val="24"/>
        </w:rPr>
        <w:t>«Скоро, скоро новый год!»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адвент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календарь), </w:t>
      </w:r>
      <w:r w:rsidR="00A00D62">
        <w:rPr>
          <w:rFonts w:ascii="Times New Roman" w:hAnsi="Times New Roman" w:cs="Times New Roman"/>
          <w:sz w:val="24"/>
          <w:szCs w:val="24"/>
        </w:rPr>
        <w:t>«</w:t>
      </w:r>
      <w:r w:rsidR="00B953E1">
        <w:rPr>
          <w:rFonts w:ascii="Times New Roman" w:hAnsi="Times New Roman" w:cs="Times New Roman"/>
          <w:sz w:val="24"/>
          <w:szCs w:val="24"/>
        </w:rPr>
        <w:t>В гостях у сказки</w:t>
      </w:r>
      <w:r w:rsidR="00A00D6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953E1">
        <w:rPr>
          <w:rFonts w:ascii="Times New Roman" w:hAnsi="Times New Roman" w:cs="Times New Roman"/>
          <w:sz w:val="24"/>
          <w:szCs w:val="24"/>
        </w:rPr>
        <w:t>23 февраля – День защитника Отечества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B953E1">
        <w:rPr>
          <w:rFonts w:ascii="Times New Roman" w:hAnsi="Times New Roman" w:cs="Times New Roman"/>
          <w:sz w:val="24"/>
          <w:szCs w:val="24"/>
        </w:rPr>
        <w:t xml:space="preserve">Вот весна </w:t>
      </w:r>
      <w:proofErr w:type="gramStart"/>
      <w:r w:rsidR="00B953E1">
        <w:rPr>
          <w:rFonts w:ascii="Times New Roman" w:hAnsi="Times New Roman" w:cs="Times New Roman"/>
          <w:sz w:val="24"/>
          <w:szCs w:val="24"/>
        </w:rPr>
        <w:t>красна</w:t>
      </w:r>
      <w:proofErr w:type="gramEnd"/>
      <w:r w:rsidR="00B953E1">
        <w:rPr>
          <w:rFonts w:ascii="Times New Roman" w:hAnsi="Times New Roman" w:cs="Times New Roman"/>
          <w:sz w:val="24"/>
          <w:szCs w:val="24"/>
        </w:rPr>
        <w:t xml:space="preserve"> пришла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A00D62">
        <w:rPr>
          <w:rFonts w:ascii="Times New Roman" w:hAnsi="Times New Roman" w:cs="Times New Roman"/>
          <w:sz w:val="24"/>
          <w:szCs w:val="24"/>
        </w:rPr>
        <w:t>«</w:t>
      </w:r>
      <w:r w:rsidR="00B953E1">
        <w:rPr>
          <w:rFonts w:ascii="Times New Roman" w:hAnsi="Times New Roman" w:cs="Times New Roman"/>
          <w:sz w:val="24"/>
          <w:szCs w:val="24"/>
        </w:rPr>
        <w:t>Огород на подоконнике</w:t>
      </w:r>
      <w:r w:rsidR="00A00D62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953E1">
        <w:rPr>
          <w:rFonts w:ascii="Times New Roman" w:hAnsi="Times New Roman" w:cs="Times New Roman"/>
          <w:sz w:val="24"/>
          <w:szCs w:val="24"/>
        </w:rPr>
        <w:t>Моя Родина - Россия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0D62">
        <w:rPr>
          <w:rFonts w:ascii="Times New Roman" w:hAnsi="Times New Roman" w:cs="Times New Roman"/>
          <w:sz w:val="24"/>
          <w:szCs w:val="24"/>
        </w:rPr>
        <w:t>.</w:t>
      </w:r>
    </w:p>
    <w:p w:rsidR="00AE14EE" w:rsidRDefault="00AE14EE" w:rsidP="00AE14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Праздники: </w:t>
      </w:r>
      <w:r w:rsidR="00A00D62">
        <w:rPr>
          <w:rFonts w:ascii="Times New Roman" w:hAnsi="Times New Roman" w:cs="Times New Roman"/>
          <w:sz w:val="24"/>
          <w:szCs w:val="24"/>
        </w:rPr>
        <w:t>«</w:t>
      </w:r>
      <w:r w:rsidR="00835DF8">
        <w:rPr>
          <w:rFonts w:ascii="Times New Roman" w:hAnsi="Times New Roman" w:cs="Times New Roman"/>
          <w:sz w:val="24"/>
          <w:szCs w:val="24"/>
        </w:rPr>
        <w:t>Волшебное яблочк</w:t>
      </w:r>
      <w:r w:rsidR="00A00D62">
        <w:rPr>
          <w:rFonts w:ascii="Times New Roman" w:hAnsi="Times New Roman" w:cs="Times New Roman"/>
          <w:sz w:val="24"/>
          <w:szCs w:val="24"/>
        </w:rPr>
        <w:t xml:space="preserve">о», </w:t>
      </w:r>
      <w:r w:rsidR="004C7F40">
        <w:rPr>
          <w:rFonts w:ascii="Times New Roman" w:hAnsi="Times New Roman" w:cs="Times New Roman"/>
          <w:sz w:val="24"/>
          <w:szCs w:val="24"/>
        </w:rPr>
        <w:t xml:space="preserve">«День КАО», </w:t>
      </w:r>
      <w:r w:rsidR="00A00D62">
        <w:rPr>
          <w:rFonts w:ascii="Times New Roman" w:hAnsi="Times New Roman" w:cs="Times New Roman"/>
          <w:sz w:val="24"/>
          <w:szCs w:val="24"/>
        </w:rPr>
        <w:t>«Новый год», «</w:t>
      </w:r>
      <w:r w:rsidR="00835DF8">
        <w:rPr>
          <w:rFonts w:ascii="Times New Roman" w:hAnsi="Times New Roman" w:cs="Times New Roman"/>
          <w:sz w:val="24"/>
          <w:szCs w:val="24"/>
        </w:rPr>
        <w:t>23 февраля – День Защитника Отечества</w:t>
      </w:r>
      <w:r w:rsidR="00A00D62">
        <w:rPr>
          <w:rFonts w:ascii="Times New Roman" w:hAnsi="Times New Roman" w:cs="Times New Roman"/>
          <w:sz w:val="24"/>
          <w:szCs w:val="24"/>
        </w:rPr>
        <w:t>», «</w:t>
      </w:r>
      <w:r w:rsidR="00895AA3">
        <w:rPr>
          <w:rFonts w:ascii="Times New Roman" w:hAnsi="Times New Roman" w:cs="Times New Roman"/>
          <w:sz w:val="24"/>
          <w:szCs w:val="24"/>
        </w:rPr>
        <w:t>Праздник,</w:t>
      </w:r>
      <w:r w:rsidR="00A00D62">
        <w:rPr>
          <w:rFonts w:ascii="Times New Roman" w:hAnsi="Times New Roman" w:cs="Times New Roman"/>
          <w:sz w:val="24"/>
          <w:szCs w:val="24"/>
        </w:rPr>
        <w:t xml:space="preserve"> посвященный 8 марта», «</w:t>
      </w:r>
      <w:r w:rsidR="009B629A">
        <w:rPr>
          <w:rFonts w:ascii="Times New Roman" w:hAnsi="Times New Roman" w:cs="Times New Roman"/>
          <w:sz w:val="24"/>
          <w:szCs w:val="24"/>
        </w:rPr>
        <w:t>9 мая – День Победы</w:t>
      </w:r>
      <w:r w:rsidR="00A00D62">
        <w:rPr>
          <w:rFonts w:ascii="Times New Roman" w:hAnsi="Times New Roman" w:cs="Times New Roman"/>
          <w:sz w:val="24"/>
          <w:szCs w:val="24"/>
        </w:rPr>
        <w:t>»</w:t>
      </w:r>
      <w:r w:rsidR="009B629A">
        <w:rPr>
          <w:rFonts w:ascii="Times New Roman" w:hAnsi="Times New Roman" w:cs="Times New Roman"/>
          <w:sz w:val="24"/>
          <w:szCs w:val="24"/>
        </w:rPr>
        <w:t>, «День Защиты детей»</w:t>
      </w:r>
    </w:p>
    <w:p w:rsidR="00AE14EE" w:rsidRDefault="00AE14EE" w:rsidP="00AE14E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Выставки: «Дары осени» – выставка поделок из природных материалов, «Мастерская Деда Мороза» – поделки из бросового материала, «Просторы космоса» – рисунки и поделки ко дню космонавтики, </w:t>
      </w:r>
      <w:r w:rsidR="00D53F9E">
        <w:rPr>
          <w:rFonts w:ascii="Times New Roman" w:eastAsia="Times New Roman" w:hAnsi="Times New Roman" w:cs="Times New Roman"/>
          <w:sz w:val="24"/>
          <w:szCs w:val="24"/>
        </w:rPr>
        <w:t xml:space="preserve">«Весна победы» </w:t>
      </w:r>
      <w:proofErr w:type="gramStart"/>
      <w:r w:rsidR="00D53F9E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="00D53F9E">
        <w:rPr>
          <w:rFonts w:ascii="Times New Roman" w:eastAsia="Times New Roman" w:hAnsi="Times New Roman" w:cs="Times New Roman"/>
          <w:sz w:val="24"/>
          <w:szCs w:val="24"/>
        </w:rPr>
        <w:t xml:space="preserve">исунки и поделки к 9 мая, </w:t>
      </w:r>
      <w:r>
        <w:rPr>
          <w:rFonts w:ascii="Times New Roman" w:eastAsia="Times New Roman" w:hAnsi="Times New Roman" w:cs="Times New Roman"/>
          <w:sz w:val="24"/>
          <w:szCs w:val="24"/>
        </w:rPr>
        <w:t>«День России» - рисунки.</w:t>
      </w:r>
    </w:p>
    <w:p w:rsidR="00AE14EE" w:rsidRDefault="00AE14EE" w:rsidP="00AE14EE">
      <w:pPr>
        <w:pStyle w:val="a6"/>
        <w:numPr>
          <w:ilvl w:val="0"/>
          <w:numId w:val="2"/>
        </w:numPr>
        <w:rPr>
          <w:b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Оформлялась тематическая стена и окна к праздникам и по временам года: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«Осень», «Новый год», «Весна», «Лето», </w:t>
      </w:r>
      <w:r w:rsidR="00D53F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«1 мая»,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«9 мая», «День России»</w:t>
      </w:r>
      <w:proofErr w:type="gramEnd"/>
    </w:p>
    <w:p w:rsidR="00AE14EE" w:rsidRDefault="00AE14EE" w:rsidP="00AE14EE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Взаимодействие с родителями воспитанников.</w:t>
      </w:r>
    </w:p>
    <w:p w:rsidR="00AE14EE" w:rsidRDefault="00AE14EE" w:rsidP="00AE14EE">
      <w:pPr>
        <w:pStyle w:val="a6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родителями использовали встречи-знакомства, анкетирование, беседы, индивидуальные консультации, родительские собрания, оформление информационных стендов, организация выставок детского творчества, привлечение родителей к благоустройству территории, телефонные звонки, совместное творчество и помощь.</w:t>
      </w:r>
    </w:p>
    <w:p w:rsidR="00AE14EE" w:rsidRPr="006F7339" w:rsidRDefault="00AE14EE" w:rsidP="006F7339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было проведено два</w:t>
      </w:r>
      <w:r w:rsidR="00AC0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родительских собрания: «Орга</w:t>
      </w:r>
      <w:r w:rsidR="006F7339">
        <w:rPr>
          <w:rFonts w:ascii="Times New Roman" w:hAnsi="Times New Roman" w:cs="Times New Roman"/>
          <w:sz w:val="24"/>
          <w:szCs w:val="24"/>
        </w:rPr>
        <w:t>низация работы учреждения в 2022 – 2023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году»; </w:t>
      </w:r>
      <w:r w:rsidRPr="00D53F9E">
        <w:rPr>
          <w:rFonts w:ascii="Times New Roman" w:hAnsi="Times New Roman" w:cs="Times New Roman"/>
          <w:sz w:val="24"/>
          <w:szCs w:val="24"/>
        </w:rPr>
        <w:t>«</w:t>
      </w:r>
      <w:hyperlink r:id="rId6" w:tooltip="Сценарий родительского собрания" w:history="1">
        <w:r w:rsidRPr="00D53F9E">
          <w:rPr>
            <w:rFonts w:ascii="Times New Roman" w:hAnsi="Times New Roman" w:cs="Times New Roman"/>
            <w:sz w:val="24"/>
            <w:szCs w:val="24"/>
          </w:rPr>
          <w:t>Сенсорное воспитание — фундамент умственного развития ребенка».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Родители принимали активное участие в подготовке и проведении утренников: Они активно участвовали в подготовке костюмов, изготовлении поделок для выставки.</w:t>
      </w:r>
    </w:p>
    <w:p w:rsidR="00AE14EE" w:rsidRDefault="00AE14EE" w:rsidP="00D53F9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Благодаря проделанной работе, повысилась активность родителей, что отразилось на общей атмосфере в группе.</w:t>
      </w:r>
    </w:p>
    <w:p w:rsidR="00AE14EE" w:rsidRDefault="00AE14EE" w:rsidP="00AE14EE">
      <w:pPr>
        <w:pStyle w:val="Default"/>
        <w:ind w:firstLine="708"/>
        <w:rPr>
          <w:b/>
        </w:rPr>
      </w:pPr>
      <w:r>
        <w:rPr>
          <w:b/>
          <w:bCs/>
          <w:iCs/>
        </w:rPr>
        <w:t xml:space="preserve">5. </w:t>
      </w:r>
      <w:r>
        <w:rPr>
          <w:b/>
        </w:rPr>
        <w:t>Работа по организации предметно-развивающей среды</w:t>
      </w:r>
    </w:p>
    <w:p w:rsidR="00AE14EE" w:rsidRDefault="00AE14EE" w:rsidP="00AE14E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rPr>
          <w:rFonts w:ascii="Arial" w:hAnsi="Arial" w:cs="Arial"/>
          <w:color w:val="000000"/>
        </w:rPr>
      </w:pPr>
      <w:r>
        <w:rPr>
          <w:color w:val="000000"/>
        </w:rPr>
        <w:t>В течение года обновлялась предметно-развивающая среда в группе. Все</w:t>
      </w:r>
    </w:p>
    <w:p w:rsidR="00AE14EE" w:rsidRDefault="00AE14EE" w:rsidP="00AE14EE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</w:rPr>
        <w:t>групповое пространство распределено на зоны, которые доступны детям:</w:t>
      </w:r>
    </w:p>
    <w:p w:rsidR="00AE14EE" w:rsidRDefault="00AE14EE" w:rsidP="00AE14EE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</w:rPr>
      </w:pPr>
      <w:r>
        <w:rPr>
          <w:color w:val="000000"/>
        </w:rPr>
        <w:t>игрушки, дидактический материал, игры, книги, карандаши, пластилин.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Выводы.</w:t>
      </w:r>
    </w:p>
    <w:p w:rsidR="00AE14EE" w:rsidRDefault="00895AA3" w:rsidP="00AE14E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7339">
        <w:rPr>
          <w:rFonts w:ascii="Times New Roman" w:hAnsi="Times New Roman" w:cs="Times New Roman"/>
          <w:sz w:val="24"/>
          <w:szCs w:val="24"/>
        </w:rPr>
        <w:t>По итогам работы за 2022-2023</w:t>
      </w:r>
      <w:r w:rsidR="00AE14EE">
        <w:rPr>
          <w:rFonts w:ascii="Times New Roman" w:hAnsi="Times New Roman" w:cs="Times New Roman"/>
          <w:sz w:val="24"/>
          <w:szCs w:val="24"/>
        </w:rPr>
        <w:t xml:space="preserve"> год можно сделать следующие выводы:</w:t>
      </w:r>
    </w:p>
    <w:p w:rsidR="00AE14EE" w:rsidRDefault="00AE14EE" w:rsidP="00AE14EE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Младшая разновозрастная группа функционируют в соответствии с нормативными документами в сфере образования Российской Федерации.</w:t>
      </w:r>
    </w:p>
    <w:p w:rsidR="00AE14EE" w:rsidRDefault="00AE14EE" w:rsidP="00AE14EE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усвоения детьми программного материала показали стабильность и позитивную динамику по всем направлениям развития, достигнутые результаты удовлетворяют воспитателей, родителей и детей.</w:t>
      </w:r>
    </w:p>
    <w:p w:rsidR="00AE14EE" w:rsidRDefault="00AE14EE" w:rsidP="00AE14EE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образовательного процесса в дошкольных группах осуществляется в соответствии с годовым планированием, с основной общеобразовательной программой дошкольного образования на основе ФГОС и учебным планом организованной образовательной деятельности, устанавливается в соответствии с санитарно-гигиеническими нормами и требованиями. </w:t>
      </w:r>
    </w:p>
    <w:p w:rsidR="00AE14EE" w:rsidRDefault="00AE14EE" w:rsidP="00AE14EE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Учебно-воспитательный процесс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:rsidR="00AE14EE" w:rsidRDefault="00D53F9E" w:rsidP="00AE14EE">
      <w:pPr>
        <w:tabs>
          <w:tab w:val="left" w:pos="7995"/>
        </w:tabs>
        <w:ind w:left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Цели и задачи работ</w:t>
      </w:r>
      <w:r w:rsidR="006F7339">
        <w:rPr>
          <w:rFonts w:ascii="Times New Roman" w:hAnsi="Times New Roman"/>
          <w:b/>
          <w:sz w:val="24"/>
          <w:szCs w:val="24"/>
        </w:rPr>
        <w:t>ы на 2023– 2024</w:t>
      </w:r>
      <w:r w:rsidR="00AE14EE">
        <w:rPr>
          <w:rFonts w:ascii="Times New Roman" w:hAnsi="Times New Roman"/>
          <w:b/>
          <w:sz w:val="24"/>
          <w:szCs w:val="24"/>
        </w:rPr>
        <w:t xml:space="preserve"> учебный год в младшей</w:t>
      </w:r>
      <w:r w:rsidR="00AC0F4B">
        <w:rPr>
          <w:rFonts w:ascii="Times New Roman" w:hAnsi="Times New Roman"/>
          <w:b/>
          <w:sz w:val="24"/>
          <w:szCs w:val="24"/>
        </w:rPr>
        <w:t xml:space="preserve"> </w:t>
      </w:r>
      <w:r w:rsidR="00AE14EE">
        <w:rPr>
          <w:rFonts w:ascii="Times New Roman" w:hAnsi="Times New Roman"/>
          <w:b/>
          <w:sz w:val="24"/>
          <w:szCs w:val="24"/>
        </w:rPr>
        <w:t>разновозрастной группе.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анализа работы младшей разновозрастной группы, воспитательно-образовательного процесса, с учетом достигнутых результатов за 202</w:t>
      </w:r>
      <w:r w:rsidR="00895AA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95AA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 выявленных замечаний определены цели и задачи работы на следующий 20</w:t>
      </w:r>
      <w:r w:rsidR="00895AA3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95AA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год:</w:t>
      </w:r>
    </w:p>
    <w:p w:rsidR="00AE14EE" w:rsidRDefault="00AE14EE" w:rsidP="00AE14E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Цель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продолжить создание благоприятных условий, направленных на развитие детей с учетом их возрастных и индивидуальных особенностей по основным направлениям: познавательное, физическое, художественно – эстетическое,  социально – коммуникативное, речевое.</w:t>
      </w:r>
    </w:p>
    <w:p w:rsidR="00AE14EE" w:rsidRDefault="00AE14EE" w:rsidP="00AE14EE">
      <w:pPr>
        <w:pStyle w:val="a6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работы:</w:t>
      </w:r>
    </w:p>
    <w:p w:rsidR="00AE14EE" w:rsidRDefault="00AE14EE" w:rsidP="00AE14E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успешной адаптации детей к условиям детского сада</w:t>
      </w:r>
    </w:p>
    <w:p w:rsidR="00AE14EE" w:rsidRDefault="00AE14EE" w:rsidP="00AE14E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работы, направленной на достижение высокого уровня овладения детьми необходимых знаний, умений и навыков по всем образовательным областям.</w:t>
      </w:r>
    </w:p>
    <w:p w:rsidR="00AE14EE" w:rsidRDefault="00AE14EE" w:rsidP="00AE14E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всех компонентов устной речи в различных формах и видах детской деятельности.</w:t>
      </w:r>
    </w:p>
    <w:p w:rsidR="00AE14EE" w:rsidRDefault="00AE14EE" w:rsidP="00AE14E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Усиление профилактической работы по сохранению здоровья воспитанников.</w:t>
      </w:r>
    </w:p>
    <w:p w:rsidR="00AE14EE" w:rsidRDefault="00AE14EE" w:rsidP="00AE14E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Обогащать предметно-пространственную среду 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4EE" w:rsidRDefault="00AE14EE" w:rsidP="00AE14EE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Оказывать консультативную и методическую помощь родителям (законным представителям) по вопросам воспитания, обучения и развития детей.</w:t>
      </w:r>
    </w:p>
    <w:p w:rsidR="006A0B34" w:rsidRPr="00AF119A" w:rsidRDefault="00AE14EE" w:rsidP="00AF119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уровень педагогического мастерства путем самообразования, обмена опытом работы, участие в различных мероприятиях.</w:t>
      </w:r>
    </w:p>
    <w:sectPr w:rsidR="006A0B34" w:rsidRPr="00AF119A" w:rsidSect="00D0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1BA7"/>
    <w:multiLevelType w:val="hybridMultilevel"/>
    <w:tmpl w:val="768A0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B023C"/>
    <w:multiLevelType w:val="hybridMultilevel"/>
    <w:tmpl w:val="F3CC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E6ADF"/>
    <w:multiLevelType w:val="hybridMultilevel"/>
    <w:tmpl w:val="1504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402ED"/>
    <w:multiLevelType w:val="hybridMultilevel"/>
    <w:tmpl w:val="BA562A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5C3"/>
    <w:rsid w:val="00000F09"/>
    <w:rsid w:val="00026752"/>
    <w:rsid w:val="0005392D"/>
    <w:rsid w:val="00066AB5"/>
    <w:rsid w:val="000B117E"/>
    <w:rsid w:val="000E2750"/>
    <w:rsid w:val="001661E4"/>
    <w:rsid w:val="001D2481"/>
    <w:rsid w:val="001E2A14"/>
    <w:rsid w:val="002B31F2"/>
    <w:rsid w:val="003B3527"/>
    <w:rsid w:val="003D27AD"/>
    <w:rsid w:val="00432858"/>
    <w:rsid w:val="004949CB"/>
    <w:rsid w:val="004B1871"/>
    <w:rsid w:val="004C7F40"/>
    <w:rsid w:val="00526C9E"/>
    <w:rsid w:val="005A6818"/>
    <w:rsid w:val="005B300F"/>
    <w:rsid w:val="005C5E8B"/>
    <w:rsid w:val="006A0B34"/>
    <w:rsid w:val="006E239D"/>
    <w:rsid w:val="006F7339"/>
    <w:rsid w:val="00741583"/>
    <w:rsid w:val="00835DF8"/>
    <w:rsid w:val="00895AA3"/>
    <w:rsid w:val="008B51D9"/>
    <w:rsid w:val="008B570D"/>
    <w:rsid w:val="008D35C3"/>
    <w:rsid w:val="009629DB"/>
    <w:rsid w:val="00993564"/>
    <w:rsid w:val="009A52FB"/>
    <w:rsid w:val="009B629A"/>
    <w:rsid w:val="00A00D62"/>
    <w:rsid w:val="00A14087"/>
    <w:rsid w:val="00A45415"/>
    <w:rsid w:val="00A86604"/>
    <w:rsid w:val="00A92B7C"/>
    <w:rsid w:val="00AC0F4B"/>
    <w:rsid w:val="00AE14EE"/>
    <w:rsid w:val="00AF119A"/>
    <w:rsid w:val="00AF6620"/>
    <w:rsid w:val="00B953E1"/>
    <w:rsid w:val="00C62FED"/>
    <w:rsid w:val="00C84D06"/>
    <w:rsid w:val="00CE4790"/>
    <w:rsid w:val="00CF00BB"/>
    <w:rsid w:val="00CF678F"/>
    <w:rsid w:val="00D02E78"/>
    <w:rsid w:val="00D53F9E"/>
    <w:rsid w:val="00DD1733"/>
    <w:rsid w:val="00DF177D"/>
    <w:rsid w:val="00E82A13"/>
    <w:rsid w:val="00EB54CE"/>
    <w:rsid w:val="00EC6DB8"/>
    <w:rsid w:val="00F00A07"/>
    <w:rsid w:val="00F02CB3"/>
    <w:rsid w:val="00F16B92"/>
    <w:rsid w:val="00F218D7"/>
    <w:rsid w:val="00F9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AE14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E14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E14EE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E14EE"/>
    <w:pPr>
      <w:ind w:left="720"/>
      <w:contextualSpacing/>
    </w:pPr>
  </w:style>
  <w:style w:type="paragraph" w:customStyle="1" w:styleId="Default">
    <w:name w:val="Default"/>
    <w:uiPriority w:val="99"/>
    <w:rsid w:val="00AE14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E14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AE14EE"/>
    <w:rPr>
      <w:b/>
      <w:bCs/>
    </w:rPr>
  </w:style>
  <w:style w:type="character" w:styleId="aa">
    <w:name w:val="Hyperlink"/>
    <w:basedOn w:val="a0"/>
    <w:uiPriority w:val="99"/>
    <w:semiHidden/>
    <w:unhideWhenUsed/>
    <w:rsid w:val="00AE14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kopilka.ru/vospitateljam/metodicheskie-rekomendaci/roditelskoe-sobranie-v-detskom-sadu/roditelskoe-sobranie-vo-vtoroi-mladshei-grupe-sensornoe-vospitanie-detei-3-4-l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79098921983</cp:lastModifiedBy>
  <cp:revision>23</cp:revision>
  <dcterms:created xsi:type="dcterms:W3CDTF">2022-05-17T11:32:00Z</dcterms:created>
  <dcterms:modified xsi:type="dcterms:W3CDTF">2024-02-01T03:10:00Z</dcterms:modified>
</cp:coreProperties>
</file>